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12" w:rsidRPr="00405D31" w:rsidRDefault="0053188F">
      <w:pPr>
        <w:rPr>
          <w:b/>
        </w:rPr>
      </w:pPr>
      <w:r w:rsidRPr="00405D31">
        <w:rPr>
          <w:b/>
        </w:rPr>
        <w:t>Independent Study PLC Minutes 8-29-14</w:t>
      </w:r>
    </w:p>
    <w:p w:rsidR="0053188F" w:rsidRPr="0053188F" w:rsidRDefault="0053188F">
      <w:pPr>
        <w:rPr>
          <w:u w:val="single"/>
        </w:rPr>
      </w:pPr>
    </w:p>
    <w:p w:rsidR="0053188F" w:rsidRPr="0053188F" w:rsidRDefault="0053188F">
      <w:pPr>
        <w:rPr>
          <w:u w:val="single"/>
        </w:rPr>
      </w:pPr>
      <w:r w:rsidRPr="0053188F">
        <w:rPr>
          <w:u w:val="single"/>
        </w:rPr>
        <w:t>DLT’s</w:t>
      </w:r>
    </w:p>
    <w:p w:rsidR="0053188F" w:rsidRDefault="0053188F">
      <w:r>
        <w:t>The group decided to use blanket DLT’s according to the Course Contract description of the courses and display in their I.S. offices.  Jose Chavira and Cesar Carrasco will share the DLT’s that they created with the team.  You are welcome to use these with your students.</w:t>
      </w:r>
    </w:p>
    <w:p w:rsidR="0053188F" w:rsidRDefault="0053188F"/>
    <w:p w:rsidR="0053188F" w:rsidRDefault="0053188F">
      <w:pPr>
        <w:rPr>
          <w:u w:val="single"/>
        </w:rPr>
      </w:pPr>
      <w:r w:rsidRPr="0053188F">
        <w:rPr>
          <w:u w:val="single"/>
        </w:rPr>
        <w:t>TPT’s</w:t>
      </w:r>
    </w:p>
    <w:p w:rsidR="0053188F" w:rsidRDefault="0053188F">
      <w:r w:rsidRPr="0053188F">
        <w:t xml:space="preserve">The team decided to use the “quick write” strategy to hone in </w:t>
      </w:r>
      <w:r>
        <w:t>on the learning focus of the week.  Students will quick write every week about their learning of the previous chapter.  This will improve retention and writing skills.  The I.S. team will keep samples of “quick writing” for WASC evidence.</w:t>
      </w:r>
    </w:p>
    <w:p w:rsidR="0053188F" w:rsidRDefault="0053188F"/>
    <w:p w:rsidR="0053188F" w:rsidRDefault="0053188F">
      <w:pPr>
        <w:rPr>
          <w:u w:val="single"/>
        </w:rPr>
      </w:pPr>
      <w:r w:rsidRPr="0053188F">
        <w:rPr>
          <w:u w:val="single"/>
        </w:rPr>
        <w:t>Assessment</w:t>
      </w:r>
    </w:p>
    <w:p w:rsidR="0053188F" w:rsidRDefault="0053188F">
      <w:r>
        <w:t>There is great concern that the students need to take too many tests in one sitting in order to complete the course in the recommended 60 hours.  Many of the courses have numerous assessments.  In order to finish in the recommended time, some students have to take 4 chapter tests within their 30 minute appointment</w:t>
      </w:r>
      <w:r w:rsidR="00640D3A">
        <w:t>.  This is not conducive to learning.</w:t>
      </w:r>
      <w:r>
        <w:t xml:space="preserve">  </w:t>
      </w:r>
    </w:p>
    <w:p w:rsidR="00640D3A" w:rsidRPr="00405D31" w:rsidRDefault="0053188F">
      <w:pPr>
        <w:rPr>
          <w:b/>
        </w:rPr>
      </w:pPr>
      <w:r w:rsidRPr="00405D31">
        <w:rPr>
          <w:b/>
        </w:rPr>
        <w:t xml:space="preserve">Suggested solutions: </w:t>
      </w:r>
    </w:p>
    <w:p w:rsidR="0053188F" w:rsidRDefault="00640D3A" w:rsidP="00640D3A">
      <w:pPr>
        <w:pStyle w:val="ListParagraph"/>
        <w:numPr>
          <w:ilvl w:val="0"/>
          <w:numId w:val="1"/>
        </w:numPr>
      </w:pPr>
      <w:r>
        <w:t xml:space="preserve">Open notes tests (this would promote healthy study habits, development of note-taking skills, etc.)  The student would be more successful and resourceful.  </w:t>
      </w:r>
    </w:p>
    <w:p w:rsidR="00640D3A" w:rsidRDefault="00640D3A" w:rsidP="00640D3A">
      <w:pPr>
        <w:pStyle w:val="ListParagraph"/>
        <w:numPr>
          <w:ilvl w:val="0"/>
          <w:numId w:val="1"/>
        </w:numPr>
      </w:pPr>
      <w:r>
        <w:t>Open book tests (common core researching and evidence- finding)</w:t>
      </w:r>
    </w:p>
    <w:p w:rsidR="00640D3A" w:rsidRDefault="00640D3A" w:rsidP="00640D3A">
      <w:pPr>
        <w:pStyle w:val="ListParagraph"/>
        <w:numPr>
          <w:ilvl w:val="0"/>
          <w:numId w:val="1"/>
        </w:numPr>
      </w:pPr>
      <w:r>
        <w:t>Project-based assessments that they could do at home and present at their 30 minute appointment (common core aligned)</w:t>
      </w:r>
    </w:p>
    <w:p w:rsidR="00640D3A" w:rsidRDefault="00640D3A" w:rsidP="00640D3A">
      <w:r>
        <w:t>The team agreed that any or all of these solutions would improve the learning environment for the students.</w:t>
      </w:r>
    </w:p>
    <w:p w:rsidR="00640D3A" w:rsidRDefault="00640D3A" w:rsidP="00640D3A">
      <w:r w:rsidRPr="00405D31">
        <w:rPr>
          <w:b/>
          <w:u w:val="single"/>
        </w:rPr>
        <w:t>Action Item:</w:t>
      </w:r>
      <w:r>
        <w:t xml:space="preserve">  Michelle will follow up with Mr. Balanay regarding the course assessment options.</w:t>
      </w:r>
    </w:p>
    <w:p w:rsidR="00405D31" w:rsidRDefault="00405D31" w:rsidP="00640D3A"/>
    <w:p w:rsidR="00640D3A" w:rsidRDefault="00640D3A" w:rsidP="00640D3A">
      <w:r w:rsidRPr="00640D3A">
        <w:rPr>
          <w:u w:val="single"/>
        </w:rPr>
        <w:t>In Attendance</w:t>
      </w:r>
      <w:r>
        <w:t>: Jose Chavira, Kevin Leonard, Juan Ojeda, Natasha Martinez, Viktoriya Ladygina, and Michelle Dullea</w:t>
      </w:r>
    </w:p>
    <w:p w:rsidR="00640D3A" w:rsidRPr="0053188F" w:rsidRDefault="00640D3A" w:rsidP="00640D3A">
      <w:bookmarkStart w:id="0" w:name="_GoBack"/>
      <w:bookmarkEnd w:id="0"/>
    </w:p>
    <w:sectPr w:rsidR="00640D3A" w:rsidRPr="0053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42BF"/>
    <w:multiLevelType w:val="hybridMultilevel"/>
    <w:tmpl w:val="D55605F4"/>
    <w:lvl w:ilvl="0" w:tplc="619E62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8F"/>
    <w:rsid w:val="001C5212"/>
    <w:rsid w:val="00405D31"/>
    <w:rsid w:val="0053188F"/>
    <w:rsid w:val="0064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Dullea</dc:creator>
  <cp:lastModifiedBy>Michelle Dullea</cp:lastModifiedBy>
  <cp:revision>1</cp:revision>
  <dcterms:created xsi:type="dcterms:W3CDTF">2014-09-02T18:12:00Z</dcterms:created>
  <dcterms:modified xsi:type="dcterms:W3CDTF">2014-09-02T18:34:00Z</dcterms:modified>
</cp:coreProperties>
</file>